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B0" w:rsidRDefault="0060100B" w:rsidP="0060100B">
      <w:pPr>
        <w:jc w:val="center"/>
      </w:pPr>
      <w:bookmarkStart w:id="0" w:name="_GoBack"/>
      <w:bookmarkEnd w:id="0"/>
      <w:r>
        <w:rPr>
          <w:noProof/>
          <w:sz w:val="18"/>
          <w:szCs w:val="18"/>
          <w:lang w:eastAsia="en-AU"/>
        </w:rPr>
        <w:drawing>
          <wp:inline distT="0" distB="0" distL="0" distR="0">
            <wp:extent cx="3209925" cy="2171700"/>
            <wp:effectExtent l="0" t="0" r="9525" b="0"/>
            <wp:docPr id="3" name="Picture 3" descr="http://chadstonebasketball.com.au/wp-content/uploads/2012/08/sausagesizz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dstonebasketball.com.au/wp-content/uploads/2012/08/sausagesizz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0B" w:rsidRPr="00550742" w:rsidRDefault="0060100B" w:rsidP="0060100B">
      <w:pPr>
        <w:jc w:val="center"/>
        <w:rPr>
          <w:b/>
          <w:sz w:val="32"/>
          <w:szCs w:val="32"/>
          <w:u w:val="single"/>
        </w:rPr>
      </w:pPr>
      <w:r w:rsidRPr="00550742">
        <w:rPr>
          <w:b/>
          <w:sz w:val="32"/>
          <w:szCs w:val="32"/>
          <w:u w:val="single"/>
        </w:rPr>
        <w:t>NATIONALS FUNDRAISER – BUNNINGS SAUSAGE SIZZLE</w:t>
      </w:r>
    </w:p>
    <w:p w:rsidR="0060100B" w:rsidRPr="00550742" w:rsidRDefault="0060100B" w:rsidP="0060100B">
      <w:pPr>
        <w:jc w:val="center"/>
        <w:rPr>
          <w:b/>
          <w:sz w:val="32"/>
          <w:szCs w:val="32"/>
          <w:u w:val="single"/>
        </w:rPr>
      </w:pPr>
      <w:r w:rsidRPr="00550742">
        <w:rPr>
          <w:b/>
          <w:sz w:val="32"/>
          <w:szCs w:val="32"/>
          <w:u w:val="single"/>
        </w:rPr>
        <w:t>Sunday 1</w:t>
      </w:r>
      <w:r w:rsidRPr="00550742">
        <w:rPr>
          <w:b/>
          <w:sz w:val="32"/>
          <w:szCs w:val="32"/>
          <w:u w:val="single"/>
          <w:vertAlign w:val="superscript"/>
        </w:rPr>
        <w:t>st</w:t>
      </w:r>
      <w:r w:rsidRPr="00550742">
        <w:rPr>
          <w:b/>
          <w:sz w:val="32"/>
          <w:szCs w:val="32"/>
          <w:u w:val="single"/>
        </w:rPr>
        <w:t xml:space="preserve"> February 2015</w:t>
      </w:r>
    </w:p>
    <w:p w:rsidR="0060100B" w:rsidRDefault="0060100B" w:rsidP="0060100B">
      <w:pPr>
        <w:jc w:val="center"/>
      </w:pPr>
      <w:r>
        <w:t>We have managed to lock in a date for a Bunnings Sausage Sizzle on Sunday 1</w:t>
      </w:r>
      <w:r w:rsidRPr="0060100B">
        <w:rPr>
          <w:vertAlign w:val="superscript"/>
        </w:rPr>
        <w:t>st</w:t>
      </w:r>
      <w:r>
        <w:t xml:space="preserve"> February 2015</w:t>
      </w:r>
      <w:r w:rsidR="00DE2E53">
        <w:t>.</w:t>
      </w:r>
    </w:p>
    <w:p w:rsidR="0060100B" w:rsidRDefault="0060100B" w:rsidP="0060100B">
      <w:pPr>
        <w:jc w:val="center"/>
      </w:pPr>
      <w:r>
        <w:t xml:space="preserve">Please note that is </w:t>
      </w:r>
      <w:r w:rsidR="00DE2E53">
        <w:t xml:space="preserve">only </w:t>
      </w:r>
      <w:r>
        <w:t>a National Fundraiser and all proceeds will be banked into the National Fundraising Account</w:t>
      </w:r>
      <w:r w:rsidR="00DE2E53">
        <w:t>,</w:t>
      </w:r>
      <w:r>
        <w:t xml:space="preserve"> and utilised towards Nationals next year. If you do not attend or assist on the day your child will not be credited with </w:t>
      </w:r>
      <w:r w:rsidR="00DE2E53">
        <w:t xml:space="preserve">a portion of </w:t>
      </w:r>
      <w:r>
        <w:t>the proceeds</w:t>
      </w:r>
      <w:r w:rsidR="00DE2E53">
        <w:t xml:space="preserve">, however if you have contributed to the fundraiser and decide not to attend Nationals in 2015 </w:t>
      </w:r>
      <w:r>
        <w:t xml:space="preserve">your credit will be carried over to the following </w:t>
      </w:r>
      <w:r w:rsidR="00DE2E53">
        <w:t>year</w:t>
      </w:r>
      <w:r>
        <w:t>.</w:t>
      </w:r>
    </w:p>
    <w:p w:rsidR="00DE2E53" w:rsidRDefault="00DE2E53" w:rsidP="00DE2E53">
      <w:r w:rsidRPr="00DE2E53">
        <w:rPr>
          <w:b/>
        </w:rPr>
        <w:t>Address:</w:t>
      </w:r>
      <w:r>
        <w:t xml:space="preserve">  Bunnings Joondalup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9 Sundew Rise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Joondalup</w:t>
      </w:r>
    </w:p>
    <w:p w:rsidR="00DE2E53" w:rsidRDefault="00DE2E53" w:rsidP="00DE2E53">
      <w:r w:rsidRPr="00DE2E53">
        <w:rPr>
          <w:b/>
        </w:rPr>
        <w:t>Time:</w:t>
      </w:r>
      <w:r>
        <w:t xml:space="preserve"> See attached roster  </w:t>
      </w:r>
    </w:p>
    <w:p w:rsidR="00DE2E53" w:rsidRDefault="00DE2E53" w:rsidP="00DE2E53">
      <w:pPr>
        <w:rPr>
          <w:b/>
        </w:rPr>
      </w:pPr>
      <w:r w:rsidRPr="00DE2E53">
        <w:rPr>
          <w:b/>
        </w:rPr>
        <w:t>Guidelines:</w:t>
      </w:r>
    </w:p>
    <w:p w:rsidR="00DE2E53" w:rsidRPr="00DE2E53" w:rsidRDefault="00DE2E53" w:rsidP="00DE2E53">
      <w:r w:rsidRPr="00DE2E53">
        <w:t>No persons under the age of 15 are permitted to operate any equipment.</w:t>
      </w:r>
    </w:p>
    <w:p w:rsidR="00DE2E53" w:rsidRPr="00DE2E53" w:rsidRDefault="00DE2E53" w:rsidP="00DE2E53">
      <w:r w:rsidRPr="00DE2E53">
        <w:t>Every person involved must wear a shirt no singlets</w:t>
      </w:r>
    </w:p>
    <w:p w:rsidR="00DE2E53" w:rsidRPr="00DE2E53" w:rsidRDefault="00DE2E53" w:rsidP="00DE2E53">
      <w:r w:rsidRPr="00DE2E53">
        <w:t>Hair tied back</w:t>
      </w:r>
    </w:p>
    <w:p w:rsidR="00DE2E53" w:rsidRPr="00DE2E53" w:rsidRDefault="00DE2E53" w:rsidP="00DE2E53">
      <w:r w:rsidRPr="00DE2E53">
        <w:t>All persons working in the BBQ and handling food mush wear food handling gloves</w:t>
      </w:r>
    </w:p>
    <w:p w:rsidR="0060100B" w:rsidRDefault="00DE2E53" w:rsidP="00DE2E53">
      <w:r w:rsidRPr="00DE2E53">
        <w:t>Money should be handled by people not cooking or handling the food</w:t>
      </w:r>
    </w:p>
    <w:p w:rsidR="00DE2E53" w:rsidRDefault="00DE2E53" w:rsidP="00DE2E53">
      <w:pPr>
        <w:jc w:val="center"/>
      </w:pPr>
    </w:p>
    <w:p w:rsidR="00DE2E53" w:rsidRPr="000E0AC5" w:rsidRDefault="00DE2E53" w:rsidP="00DE2E53">
      <w:pPr>
        <w:jc w:val="center"/>
        <w:rPr>
          <w:sz w:val="32"/>
          <w:szCs w:val="32"/>
        </w:rPr>
      </w:pPr>
      <w:r w:rsidRPr="000E0AC5">
        <w:rPr>
          <w:sz w:val="32"/>
          <w:szCs w:val="32"/>
        </w:rPr>
        <w:t xml:space="preserve">See you there and </w:t>
      </w:r>
      <w:proofErr w:type="gramStart"/>
      <w:r w:rsidRPr="000E0AC5">
        <w:rPr>
          <w:sz w:val="32"/>
          <w:szCs w:val="32"/>
        </w:rPr>
        <w:t>Enjoy</w:t>
      </w:r>
      <w:proofErr w:type="gramEnd"/>
      <w:r w:rsidRPr="000E0AC5">
        <w:rPr>
          <w:sz w:val="32"/>
          <w:szCs w:val="32"/>
        </w:rPr>
        <w:t xml:space="preserve"> the </w:t>
      </w:r>
      <w:r w:rsidR="000E0AC5" w:rsidRPr="000E0AC5">
        <w:rPr>
          <w:sz w:val="32"/>
          <w:szCs w:val="32"/>
        </w:rPr>
        <w:t>day!</w:t>
      </w:r>
    </w:p>
    <w:sectPr w:rsidR="00DE2E53" w:rsidRPr="000E0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0B"/>
    <w:rsid w:val="000E0AC5"/>
    <w:rsid w:val="0060100B"/>
    <w:rsid w:val="00640E9A"/>
    <w:rsid w:val="00B715B0"/>
    <w:rsid w:val="00D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Cunningham Lindsey Australia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Kimber</dc:creator>
  <cp:lastModifiedBy>tachyon</cp:lastModifiedBy>
  <cp:revision>2</cp:revision>
  <dcterms:created xsi:type="dcterms:W3CDTF">2014-12-04T09:33:00Z</dcterms:created>
  <dcterms:modified xsi:type="dcterms:W3CDTF">2014-12-04T09:33:00Z</dcterms:modified>
</cp:coreProperties>
</file>